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arget="docProps/custom.xml" Type="http://schemas.openxmlformats.org/officeDocument/2006/relationships/custom-properties"/>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EBF5" w14:textId="70571F02" w:rsidR="0050019A" w:rsidRPr="0050019A" w:rsidRDefault="00416CF8" w:rsidP="0050019A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eastAsiaTheme="minorHAnsi" w:cs="굴림"/>
          <w:b/>
          <w:bCs/>
          <w:color w:val="000000"/>
          <w:kern w:val="0"/>
          <w:sz w:val="28"/>
          <w:szCs w:val="28"/>
          <w14:ligatures w14:val="none"/>
        </w:rPr>
      </w:pPr>
      <w:r w:rsidRPr="00416CF8">
        <w:rPr>
          <w:rFonts w:eastAsiaTheme="minorHAnsi" w:cs="굴림" w:hint="eastAsia"/>
          <w:b/>
          <w:bCs/>
          <w:color w:val="000000"/>
          <w:kern w:val="0"/>
          <w:sz w:val="28"/>
          <w:szCs w:val="28"/>
          <w14:ligatures w14:val="none"/>
        </w:rPr>
        <w:t>감사인선임위원회</w:t>
      </w:r>
      <w:r w:rsidRPr="0050019A">
        <w:rPr>
          <w:rFonts w:eastAsiaTheme="minorHAnsi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CB2AC3">
        <w:rPr>
          <w:rFonts w:eastAsiaTheme="minorHAnsi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외부전문가 </w:t>
      </w:r>
      <w:r w:rsidR="00643FA9">
        <w:rPr>
          <w:rFonts w:eastAsiaTheme="minorHAnsi" w:cs="굴림" w:hint="eastAsia"/>
          <w:b/>
          <w:bCs/>
          <w:color w:val="000000"/>
          <w:kern w:val="0"/>
          <w:sz w:val="28"/>
          <w:szCs w:val="28"/>
          <w14:ligatures w14:val="none"/>
        </w:rPr>
        <w:t>구성</w:t>
      </w:r>
      <w:r w:rsidR="0050019A" w:rsidRPr="0050019A">
        <w:rPr>
          <w:rFonts w:eastAsiaTheme="minorHAnsi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지원 양식</w:t>
      </w:r>
    </w:p>
    <w:p w14:paraId="7EECA141" w14:textId="77777777" w:rsidR="002D6280" w:rsidRPr="004A14F4" w:rsidRDefault="002D6280" w:rsidP="00416CF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16"/>
          <w:szCs w:val="16"/>
        </w:rPr>
      </w:pPr>
    </w:p>
    <w:p w14:paraId="0EC8E57D" w14:textId="4F8365FE" w:rsidR="002D6280" w:rsidRPr="00F62485" w:rsidRDefault="002D6280" w:rsidP="00416CF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kern w:val="0"/>
          <w:sz w:val="24"/>
          <w:szCs w:val="24"/>
          <w14:ligatures w14:val="none"/>
        </w:rPr>
      </w:pPr>
      <w:r w:rsidRPr="00F6248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(</w:t>
      </w:r>
      <w:r w:rsidRPr="00F6248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1) </w:t>
      </w:r>
      <w:r w:rsidRPr="00F6248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기본정보</w:t>
      </w:r>
    </w:p>
    <w:tbl>
      <w:tblPr>
        <w:tblW w:w="90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5"/>
        <w:gridCol w:w="4201"/>
      </w:tblGrid>
      <w:tr w:rsidR="00F62485" w14:paraId="11055F2D" w14:textId="77777777" w:rsidTr="007D7BB9">
        <w:trPr>
          <w:trHeight w:val="34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7A05" w14:textId="62CC0368" w:rsidR="00F62485" w:rsidRPr="002D6280" w:rsidRDefault="002D6280" w:rsidP="002D62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D628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질문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28F0" w14:textId="27B16444" w:rsidR="00F62485" w:rsidRPr="002D6280" w:rsidRDefault="00F62485" w:rsidP="000536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D628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답변</w:t>
            </w:r>
          </w:p>
        </w:tc>
      </w:tr>
      <w:tr w:rsidR="00F62485" w14:paraId="1C0C215E" w14:textId="77777777" w:rsidTr="000536FC">
        <w:trPr>
          <w:trHeight w:val="34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E89D" w14:textId="77777777" w:rsidR="00F62485" w:rsidRDefault="00F62485" w:rsidP="000536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회사명을 기재해주세요.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8968" w14:textId="77777777" w:rsidR="00F62485" w:rsidRDefault="00F62485" w:rsidP="000536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62485" w14:paraId="6EF6F698" w14:textId="77777777" w:rsidTr="000536FC">
        <w:trPr>
          <w:trHeight w:val="34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CAAC" w14:textId="77777777" w:rsidR="00F62485" w:rsidRDefault="00F62485" w:rsidP="000536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 상장여부 및 상장된 시장을 기재해주세요.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F2D1" w14:textId="77777777" w:rsidR="00F62485" w:rsidRDefault="00F62485" w:rsidP="000536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26FF30DC" w14:textId="77777777" w:rsidR="002D6280" w:rsidRPr="004A14F4" w:rsidRDefault="002D6280" w:rsidP="002D628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kern w:val="0"/>
          <w:sz w:val="16"/>
          <w:szCs w:val="16"/>
        </w:rPr>
      </w:pPr>
    </w:p>
    <w:p w14:paraId="3ECF144C" w14:textId="294A6B32" w:rsidR="002D6280" w:rsidRPr="00F62485" w:rsidRDefault="002D6280" w:rsidP="002D628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  <w:r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(</w:t>
      </w:r>
      <w:r>
        <w:rPr>
          <w:rFonts w:eastAsiaTheme="minorHAnsi" w:cs="굴림"/>
          <w:b/>
          <w:bCs/>
          <w:color w:val="000000"/>
          <w:kern w:val="0"/>
          <w:sz w:val="24"/>
          <w:szCs w:val="24"/>
        </w:rPr>
        <w:t xml:space="preserve">2) </w:t>
      </w:r>
      <w:r w:rsidRPr="00F62485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감사인선임위원회* 구성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5"/>
        <w:gridCol w:w="4252"/>
      </w:tblGrid>
      <w:tr w:rsidR="002D6280" w:rsidRPr="0050019A" w14:paraId="22F4C5F3" w14:textId="77777777" w:rsidTr="002D6280">
        <w:trPr>
          <w:trHeight w:val="34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1D39" w14:textId="697AD85D" w:rsidR="002D6280" w:rsidRPr="002D6280" w:rsidRDefault="002D6280" w:rsidP="002D62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2D628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  <w:p w14:paraId="7ED08CD8" w14:textId="0C088152" w:rsidR="002D6280" w:rsidRPr="002D6280" w:rsidRDefault="002D6280" w:rsidP="00790F0D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F5CF" w14:textId="64B815FA" w:rsidR="002D6280" w:rsidRPr="002D6280" w:rsidRDefault="002D6280" w:rsidP="00C818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2D628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현재 구성인원수</w:t>
            </w:r>
          </w:p>
          <w:p w14:paraId="21B825EB" w14:textId="0858380D" w:rsidR="002D6280" w:rsidRPr="002D6280" w:rsidRDefault="002D6280" w:rsidP="00C818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2D628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(최소 </w:t>
            </w:r>
            <w:r w:rsidRPr="002D6280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5</w:t>
            </w:r>
            <w:r w:rsidRPr="002D628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인)</w:t>
            </w:r>
          </w:p>
        </w:tc>
      </w:tr>
      <w:tr w:rsidR="002D6280" w:rsidRPr="0050019A" w14:paraId="2383DFE5" w14:textId="77777777" w:rsidTr="002D6280">
        <w:trPr>
          <w:trHeight w:val="34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CC94" w14:textId="018CCC15" w:rsidR="002D6280" w:rsidRPr="00F62485" w:rsidRDefault="002D6280" w:rsidP="005001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62485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1. 감사 </w:t>
            </w:r>
            <w:r w:rsidRPr="00F62485">
              <w:rPr>
                <w:rFonts w:eastAsiaTheme="minorHAnsi" w:cs="굴림"/>
                <w:color w:val="000000"/>
                <w:kern w:val="0"/>
                <w:szCs w:val="20"/>
              </w:rPr>
              <w:t>1</w:t>
            </w:r>
            <w:r w:rsidRPr="00F62485">
              <w:rPr>
                <w:rFonts w:eastAsiaTheme="minorHAnsi" w:cs="굴림" w:hint="eastAsia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2E8" w14:textId="77777777" w:rsidR="002D6280" w:rsidRPr="00762EC5" w:rsidRDefault="002D6280" w:rsidP="005001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D6280" w:rsidRPr="0050019A" w14:paraId="7615E855" w14:textId="77777777" w:rsidTr="002D6280">
        <w:trPr>
          <w:trHeight w:val="34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1E26" w14:textId="0941C796" w:rsidR="002D6280" w:rsidRPr="00F62485" w:rsidRDefault="002D6280" w:rsidP="005001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62485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2. 사외이사 </w:t>
            </w:r>
            <w:r w:rsidRPr="00F62485">
              <w:rPr>
                <w:rFonts w:eastAsiaTheme="minorHAnsi" w:cs="굴림"/>
                <w:color w:val="000000"/>
                <w:kern w:val="0"/>
                <w:szCs w:val="20"/>
              </w:rPr>
              <w:t>2</w:t>
            </w:r>
            <w:r w:rsidRPr="00F62485">
              <w:rPr>
                <w:rFonts w:eastAsiaTheme="minorHAnsi" w:cs="굴림" w:hint="eastAsia"/>
                <w:color w:val="000000"/>
                <w:kern w:val="0"/>
                <w:szCs w:val="20"/>
              </w:rPr>
              <w:t>명 이내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86A2" w14:textId="77777777" w:rsidR="002D6280" w:rsidRPr="00762EC5" w:rsidRDefault="002D6280" w:rsidP="005001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D6280" w:rsidRPr="0050019A" w14:paraId="0FFFE649" w14:textId="77777777" w:rsidTr="002D6280">
        <w:trPr>
          <w:trHeight w:val="34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F6C5" w14:textId="3F2BAAFD" w:rsidR="002D6280" w:rsidRPr="00F62485" w:rsidRDefault="002D6280" w:rsidP="00340D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62485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3. 기관투자자의 임직원 </w:t>
            </w:r>
            <w:r w:rsidRPr="00F62485">
              <w:rPr>
                <w:rFonts w:eastAsiaTheme="minorHAnsi" w:cs="굴림"/>
                <w:color w:val="000000"/>
                <w:kern w:val="0"/>
                <w:szCs w:val="20"/>
              </w:rPr>
              <w:t>1</w:t>
            </w:r>
            <w:r w:rsidRPr="00F62485">
              <w:rPr>
                <w:rFonts w:eastAsiaTheme="minorHAnsi" w:cs="굴림" w:hint="eastAsia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C101" w14:textId="77777777" w:rsidR="002D6280" w:rsidRPr="00762EC5" w:rsidRDefault="002D6280" w:rsidP="00340D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D6280" w:rsidRPr="0050019A" w14:paraId="56075F04" w14:textId="77777777" w:rsidTr="002D6280">
        <w:trPr>
          <w:trHeight w:val="34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3870" w14:textId="15DFAD43" w:rsidR="002D6280" w:rsidRPr="00F62485" w:rsidRDefault="002D6280" w:rsidP="00340D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F62485">
              <w:rPr>
                <w:rFonts w:eastAsiaTheme="minorHAnsi" w:cs="굴림" w:hint="eastAsia"/>
                <w:kern w:val="0"/>
                <w:szCs w:val="20"/>
              </w:rPr>
              <w:t xml:space="preserve">4. 주주 </w:t>
            </w:r>
            <w:r w:rsidRPr="00F62485">
              <w:rPr>
                <w:rFonts w:eastAsiaTheme="minorHAnsi" w:cs="굴림"/>
                <w:kern w:val="0"/>
                <w:szCs w:val="20"/>
              </w:rPr>
              <w:t>1</w:t>
            </w:r>
            <w:r w:rsidRPr="00F62485">
              <w:rPr>
                <w:rFonts w:eastAsiaTheme="minorHAnsi" w:cs="굴림" w:hint="eastAsia"/>
                <w:kern w:val="0"/>
                <w:szCs w:val="20"/>
              </w:rPr>
              <w:t>명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0A31" w14:textId="77777777" w:rsidR="002D6280" w:rsidRPr="00762EC5" w:rsidRDefault="002D6280" w:rsidP="00340D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kern w:val="0"/>
                <w:szCs w:val="20"/>
              </w:rPr>
            </w:pPr>
          </w:p>
        </w:tc>
      </w:tr>
      <w:tr w:rsidR="002D6280" w:rsidRPr="0050019A" w14:paraId="5C400FB6" w14:textId="77777777" w:rsidTr="002D6280">
        <w:trPr>
          <w:trHeight w:val="32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129D" w14:textId="7CB06A12" w:rsidR="002D6280" w:rsidRPr="00F62485" w:rsidRDefault="002D6280" w:rsidP="00340D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F62485">
              <w:rPr>
                <w:rFonts w:eastAsiaTheme="minorHAnsi" w:cs="굴림"/>
                <w:kern w:val="0"/>
                <w:szCs w:val="20"/>
              </w:rPr>
              <w:t xml:space="preserve">5. </w:t>
            </w:r>
            <w:r w:rsidRPr="00F62485">
              <w:rPr>
                <w:rFonts w:eastAsiaTheme="minorHAnsi" w:cs="굴림" w:hint="eastAsia"/>
                <w:color w:val="000000"/>
                <w:kern w:val="0"/>
                <w:szCs w:val="20"/>
                <w14:ligatures w14:val="none"/>
              </w:rPr>
              <w:t xml:space="preserve">최다 </w:t>
            </w:r>
            <w:proofErr w:type="spellStart"/>
            <w:r w:rsidRPr="00F62485">
              <w:rPr>
                <w:rFonts w:eastAsiaTheme="minorHAnsi" w:cs="굴림" w:hint="eastAsia"/>
                <w:color w:val="000000"/>
                <w:kern w:val="0"/>
                <w:szCs w:val="20"/>
                <w14:ligatures w14:val="none"/>
              </w:rPr>
              <w:t>채권액</w:t>
            </w:r>
            <w:proofErr w:type="spellEnd"/>
            <w:r w:rsidRPr="00F62485">
              <w:rPr>
                <w:rFonts w:eastAsiaTheme="minorHAnsi" w:cs="굴림" w:hint="eastAsia"/>
                <w:color w:val="000000"/>
                <w:kern w:val="0"/>
                <w:szCs w:val="20"/>
                <w14:ligatures w14:val="none"/>
              </w:rPr>
              <w:t xml:space="preserve"> 금융회사 임직원 1명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FC08" w14:textId="77777777" w:rsidR="002D6280" w:rsidRPr="00762EC5" w:rsidRDefault="002D6280" w:rsidP="00340D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kern w:val="0"/>
                <w:szCs w:val="20"/>
              </w:rPr>
            </w:pPr>
          </w:p>
        </w:tc>
      </w:tr>
      <w:tr w:rsidR="002D6280" w:rsidRPr="0050019A" w14:paraId="100EDB7F" w14:textId="77777777" w:rsidTr="002D6280">
        <w:trPr>
          <w:trHeight w:val="28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3492" w14:textId="0E7F6A6F" w:rsidR="002D6280" w:rsidRPr="00F62485" w:rsidRDefault="002D6280" w:rsidP="001A2794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20"/>
              </w:rPr>
            </w:pPr>
            <w:r w:rsidRPr="00F62485">
              <w:rPr>
                <w:rFonts w:eastAsiaTheme="minorHAnsi" w:cs="굴림" w:hint="eastAsia"/>
                <w:kern w:val="0"/>
                <w:szCs w:val="20"/>
              </w:rPr>
              <w:t>6</w:t>
            </w:r>
            <w:r w:rsidRPr="00F62485">
              <w:rPr>
                <w:rFonts w:eastAsiaTheme="minorHAnsi" w:cs="굴림"/>
                <w:kern w:val="0"/>
                <w:szCs w:val="20"/>
              </w:rPr>
              <w:t xml:space="preserve">. </w:t>
            </w:r>
            <w:r w:rsidRPr="00F62485">
              <w:rPr>
                <w:rFonts w:eastAsiaTheme="minorHAnsi" w:cs="굴림" w:hint="eastAsia"/>
                <w:kern w:val="0"/>
                <w:szCs w:val="20"/>
              </w:rPr>
              <w:t>총 인원수</w:t>
            </w:r>
          </w:p>
          <w:p w14:paraId="20A79069" w14:textId="61A12797" w:rsidR="002D6280" w:rsidRPr="00F62485" w:rsidRDefault="002D6280" w:rsidP="00340D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D712" w14:textId="791CC56E" w:rsidR="002D6280" w:rsidRPr="00762EC5" w:rsidRDefault="002D6280" w:rsidP="00340D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kern w:val="0"/>
                <w:szCs w:val="20"/>
              </w:rPr>
            </w:pPr>
          </w:p>
        </w:tc>
      </w:tr>
    </w:tbl>
    <w:p w14:paraId="591E1777" w14:textId="6A13751C" w:rsidR="00C8181A" w:rsidRPr="002D6280" w:rsidRDefault="00762EC5" w:rsidP="00762EC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* 감사위원회가 없는 주권상장법인</w:t>
      </w:r>
      <w:r w:rsidR="002470CB" w:rsidRPr="002D6280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,</w:t>
      </w:r>
      <w:r w:rsidR="002D6280" w:rsidRPr="002D6280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대형비상장주식회사</w:t>
      </w:r>
      <w:proofErr w:type="spellEnd"/>
      <w:r w:rsidR="002470CB" w:rsidRPr="002D6280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,</w:t>
      </w:r>
      <w:r w:rsidR="002D6280" w:rsidRPr="002D6280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금융회사가 감사인 선임을 위한 업무를 </w:t>
      </w:r>
      <w:proofErr w:type="spellStart"/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승인받기</w:t>
      </w:r>
      <w:proofErr w:type="spellEnd"/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 위해 구성하는 조직</w:t>
      </w:r>
    </w:p>
    <w:p w14:paraId="153AE212" w14:textId="77777777" w:rsidR="002D6280" w:rsidRPr="004A14F4" w:rsidRDefault="002D6280" w:rsidP="00762EC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kern w:val="0"/>
          <w:sz w:val="16"/>
          <w:szCs w:val="16"/>
          <w14:ligatures w14:val="none"/>
        </w:rPr>
      </w:pPr>
    </w:p>
    <w:p w14:paraId="2A306595" w14:textId="77777777" w:rsidR="002D6280" w:rsidRDefault="002D6280" w:rsidP="002D628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Theme="minorHAnsi" w:cs="굴림"/>
          <w:b/>
          <w:bCs/>
          <w:color w:val="000000"/>
          <w:kern w:val="0"/>
          <w:sz w:val="24"/>
          <w:szCs w:val="24"/>
          <w14:ligatures w14:val="none"/>
        </w:rPr>
        <w:t xml:space="preserve">(3) </w:t>
      </w:r>
      <w:r>
        <w:rPr>
          <w:rFonts w:eastAsiaTheme="minorHAnsi" w:cs="굴림" w:hint="eastAsia"/>
          <w:b/>
          <w:bCs/>
          <w:color w:val="000000"/>
          <w:kern w:val="0"/>
          <w:sz w:val="24"/>
          <w:szCs w:val="24"/>
          <w14:ligatures w14:val="none"/>
        </w:rPr>
        <w:t>감사인선임위원회 개최정보</w:t>
      </w:r>
    </w:p>
    <w:tbl>
      <w:tblPr>
        <w:tblW w:w="90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6044"/>
      </w:tblGrid>
      <w:tr w:rsidR="002D6280" w:rsidRPr="00762EC5" w14:paraId="5DC2B5A5" w14:textId="77777777" w:rsidTr="000536FC">
        <w:trPr>
          <w:trHeight w:val="3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E7C" w14:textId="713BE080" w:rsidR="002D6280" w:rsidRPr="00762EC5" w:rsidRDefault="002D6280" w:rsidP="000536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3E37" w14:textId="77777777" w:rsidR="002D6280" w:rsidRPr="00762EC5" w:rsidRDefault="002D6280" w:rsidP="000536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답변</w:t>
            </w:r>
          </w:p>
        </w:tc>
      </w:tr>
      <w:tr w:rsidR="002D6280" w:rsidRPr="00762EC5" w14:paraId="3B28012F" w14:textId="77777777" w:rsidTr="000536FC">
        <w:trPr>
          <w:trHeight w:val="56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69D7" w14:textId="77777777" w:rsidR="002D6280" w:rsidRPr="002D6280" w:rsidRDefault="002D6280" w:rsidP="000536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D6280">
              <w:rPr>
                <w:rFonts w:eastAsiaTheme="minorHAnsi" w:cs="굴림" w:hint="eastAsia"/>
                <w:color w:val="000000"/>
                <w:kern w:val="0"/>
                <w:szCs w:val="20"/>
              </w:rPr>
              <w:t>1. 감사인선임위원회 개최일시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09FC" w14:textId="77777777" w:rsidR="002D6280" w:rsidRPr="002D6280" w:rsidRDefault="002D6280" w:rsidP="000536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D6280" w:rsidRPr="00762EC5" w14:paraId="0A7C96A8" w14:textId="77777777" w:rsidTr="000536FC">
        <w:trPr>
          <w:trHeight w:val="6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2CA3" w14:textId="77777777" w:rsidR="002D6280" w:rsidRPr="002D6280" w:rsidRDefault="002D6280" w:rsidP="000536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D6280">
              <w:rPr>
                <w:rFonts w:eastAsiaTheme="minorHAnsi" w:cs="굴림"/>
                <w:color w:val="000000"/>
                <w:kern w:val="0"/>
                <w:szCs w:val="20"/>
              </w:rPr>
              <w:t xml:space="preserve">2. </w:t>
            </w:r>
            <w:r w:rsidRPr="002D6280">
              <w:rPr>
                <w:rFonts w:eastAsiaTheme="minorHAnsi" w:cs="굴림" w:hint="eastAsia"/>
                <w:color w:val="000000"/>
                <w:kern w:val="0"/>
                <w:szCs w:val="20"/>
              </w:rPr>
              <w:t>감사인선임위원회 개최장소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2469" w14:textId="77777777" w:rsidR="002D6280" w:rsidRPr="002D6280" w:rsidRDefault="002D6280" w:rsidP="000536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D6280" w:rsidRPr="00762EC5" w14:paraId="07349936" w14:textId="77777777" w:rsidTr="000536FC">
        <w:trPr>
          <w:trHeight w:val="3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5B95" w14:textId="77777777" w:rsidR="002D6280" w:rsidRPr="002D6280" w:rsidRDefault="002D6280" w:rsidP="000536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D6280">
              <w:rPr>
                <w:rFonts w:eastAsiaTheme="minorHAnsi" w:cs="굴림" w:hint="eastAsia"/>
                <w:color w:val="000000"/>
                <w:kern w:val="0"/>
                <w:szCs w:val="20"/>
              </w:rPr>
              <w:t>3</w:t>
            </w:r>
            <w:r w:rsidRPr="002D6280">
              <w:rPr>
                <w:rFonts w:eastAsiaTheme="minorHAnsi" w:cs="굴림"/>
                <w:color w:val="000000"/>
                <w:kern w:val="0"/>
                <w:szCs w:val="20"/>
              </w:rPr>
              <w:t xml:space="preserve">. </w:t>
            </w:r>
            <w:r w:rsidRPr="002D6280">
              <w:rPr>
                <w:rFonts w:eastAsiaTheme="minorHAnsi" w:cs="굴림" w:hint="eastAsia"/>
                <w:color w:val="000000"/>
                <w:kern w:val="0"/>
                <w:szCs w:val="20"/>
              </w:rPr>
              <w:t>필요한 외부전문가 인원수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57F1" w14:textId="77777777" w:rsidR="002D6280" w:rsidRPr="002D6280" w:rsidRDefault="002D6280" w:rsidP="000536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D6280" w:rsidRPr="00762EC5" w14:paraId="62D29CEA" w14:textId="77777777" w:rsidTr="002D6280">
        <w:trPr>
          <w:trHeight w:val="2098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F571" w14:textId="6A520A41" w:rsidR="002D6280" w:rsidRPr="002D6280" w:rsidRDefault="002D6280" w:rsidP="000536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D6280">
              <w:rPr>
                <w:rFonts w:eastAsiaTheme="minorHAnsi" w:cs="굴림" w:hint="eastAsia"/>
                <w:kern w:val="0"/>
                <w:szCs w:val="20"/>
              </w:rPr>
              <w:t>4</w:t>
            </w:r>
            <w:r w:rsidRPr="002D6280">
              <w:rPr>
                <w:rFonts w:eastAsiaTheme="minorHAnsi" w:cs="굴림"/>
                <w:kern w:val="0"/>
                <w:szCs w:val="20"/>
              </w:rPr>
              <w:t>.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Pr="002D6280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감사인선임위원회 구성을 위한 외부전문가 </w:t>
            </w:r>
            <w:r w:rsidR="00643FA9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구성 </w:t>
            </w:r>
            <w:r w:rsidRPr="002D6280">
              <w:rPr>
                <w:rFonts w:eastAsiaTheme="minorHAnsi" w:cs="굴림" w:hint="eastAsia"/>
                <w:kern w:val="0"/>
                <w:sz w:val="16"/>
                <w:szCs w:val="16"/>
              </w:rPr>
              <w:t>지원이 필요한 회사의 현황에 대해서 구체적으로 기재해주세요.</w:t>
            </w:r>
          </w:p>
          <w:p w14:paraId="111EBA02" w14:textId="77777777" w:rsidR="002D6280" w:rsidRPr="002D6280" w:rsidRDefault="002D6280" w:rsidP="000536FC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14:paraId="719C1C45" w14:textId="77777777" w:rsidR="002D6280" w:rsidRPr="004A14F4" w:rsidRDefault="002D6280" w:rsidP="00F235D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kern w:val="0"/>
          <w:sz w:val="16"/>
          <w:szCs w:val="16"/>
          <w14:ligatures w14:val="none"/>
        </w:rPr>
      </w:pPr>
    </w:p>
    <w:p w14:paraId="0FC2C809" w14:textId="38FAE0C3" w:rsidR="002D6280" w:rsidRPr="002D6280" w:rsidRDefault="002D6280" w:rsidP="00F235D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kern w:val="0"/>
          <w:sz w:val="24"/>
          <w:szCs w:val="24"/>
          <w14:ligatures w14:val="none"/>
        </w:rPr>
      </w:pPr>
      <w:r w:rsidRPr="002D6280">
        <w:rPr>
          <w:rFonts w:eastAsiaTheme="minorHAnsi" w:cs="굴림" w:hint="eastAsia"/>
          <w:b/>
          <w:bCs/>
          <w:color w:val="000000"/>
          <w:kern w:val="0"/>
          <w:sz w:val="24"/>
          <w:szCs w:val="24"/>
          <w14:ligatures w14:val="none"/>
        </w:rPr>
        <w:t>(</w:t>
      </w:r>
      <w:r w:rsidRPr="002D6280">
        <w:rPr>
          <w:rFonts w:eastAsiaTheme="minorHAnsi" w:cs="굴림"/>
          <w:b/>
          <w:bCs/>
          <w:color w:val="000000"/>
          <w:kern w:val="0"/>
          <w:sz w:val="24"/>
          <w:szCs w:val="24"/>
          <w14:ligatures w14:val="none"/>
        </w:rPr>
        <w:t xml:space="preserve">4) </w:t>
      </w:r>
      <w:r w:rsidRPr="002D6280">
        <w:rPr>
          <w:rFonts w:eastAsiaTheme="minorHAnsi" w:cs="굴림" w:hint="eastAsia"/>
          <w:b/>
          <w:bCs/>
          <w:color w:val="000000"/>
          <w:kern w:val="0"/>
          <w:sz w:val="24"/>
          <w:szCs w:val="24"/>
          <w14:ligatures w14:val="none"/>
        </w:rPr>
        <w:t>개최일 예상</w:t>
      </w:r>
      <w:r>
        <w:rPr>
          <w:rFonts w:eastAsiaTheme="minorHAnsi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 참석인원(최소 </w:t>
      </w:r>
      <w:r>
        <w:rPr>
          <w:rFonts w:eastAsiaTheme="minorHAnsi" w:cs="굴림"/>
          <w:b/>
          <w:bCs/>
          <w:color w:val="000000"/>
          <w:kern w:val="0"/>
          <w:sz w:val="24"/>
          <w:szCs w:val="24"/>
          <w14:ligatures w14:val="none"/>
        </w:rPr>
        <w:t>4</w:t>
      </w:r>
      <w:r>
        <w:rPr>
          <w:rFonts w:eastAsiaTheme="minorHAnsi" w:cs="굴림" w:hint="eastAsia"/>
          <w:b/>
          <w:bCs/>
          <w:color w:val="000000"/>
          <w:kern w:val="0"/>
          <w:sz w:val="24"/>
          <w:szCs w:val="24"/>
          <w14:ligatures w14:val="none"/>
        </w:rPr>
        <w:t>인)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9"/>
        <w:gridCol w:w="1187"/>
        <w:gridCol w:w="1329"/>
        <w:gridCol w:w="1400"/>
        <w:gridCol w:w="1187"/>
        <w:gridCol w:w="1258"/>
        <w:gridCol w:w="1116"/>
      </w:tblGrid>
      <w:tr w:rsidR="002D6280" w14:paraId="7AB75F14" w14:textId="48F15C03" w:rsidTr="002D6280">
        <w:tc>
          <w:tcPr>
            <w:tcW w:w="1544" w:type="dxa"/>
            <w:vAlign w:val="center"/>
          </w:tcPr>
          <w:p w14:paraId="37DAA53A" w14:textId="23BB3FC2" w:rsidR="002D6280" w:rsidRPr="002D6280" w:rsidRDefault="002D6280" w:rsidP="002D628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D6280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구분</w:t>
            </w:r>
          </w:p>
        </w:tc>
        <w:tc>
          <w:tcPr>
            <w:tcW w:w="1192" w:type="dxa"/>
            <w:vAlign w:val="center"/>
          </w:tcPr>
          <w:p w14:paraId="5A017936" w14:textId="3034C769" w:rsidR="002D6280" w:rsidRPr="002D6280" w:rsidRDefault="002D6280" w:rsidP="002D628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D6280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감사</w:t>
            </w:r>
          </w:p>
        </w:tc>
        <w:tc>
          <w:tcPr>
            <w:tcW w:w="1333" w:type="dxa"/>
            <w:vAlign w:val="center"/>
          </w:tcPr>
          <w:p w14:paraId="0593EFFA" w14:textId="70380B33" w:rsidR="002D6280" w:rsidRPr="002D6280" w:rsidRDefault="002D6280" w:rsidP="002D628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D6280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사외이사</w:t>
            </w:r>
          </w:p>
        </w:tc>
        <w:tc>
          <w:tcPr>
            <w:tcW w:w="1403" w:type="dxa"/>
            <w:vAlign w:val="center"/>
          </w:tcPr>
          <w:p w14:paraId="1769F7C1" w14:textId="0E55F0A9" w:rsidR="002D6280" w:rsidRPr="002D6280" w:rsidRDefault="002D6280" w:rsidP="002D628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D6280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기관투자자</w:t>
            </w:r>
          </w:p>
        </w:tc>
        <w:tc>
          <w:tcPr>
            <w:tcW w:w="1193" w:type="dxa"/>
            <w:vAlign w:val="center"/>
          </w:tcPr>
          <w:p w14:paraId="575267DA" w14:textId="392454DA" w:rsidR="002D6280" w:rsidRPr="002D6280" w:rsidRDefault="002D6280" w:rsidP="002D628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D6280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주주</w:t>
            </w:r>
          </w:p>
        </w:tc>
        <w:tc>
          <w:tcPr>
            <w:tcW w:w="1263" w:type="dxa"/>
            <w:vAlign w:val="center"/>
          </w:tcPr>
          <w:p w14:paraId="0F66EDA4" w14:textId="4B5099EA" w:rsidR="002D6280" w:rsidRPr="002D6280" w:rsidRDefault="002D6280" w:rsidP="002D628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D6280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채권자</w:t>
            </w:r>
          </w:p>
        </w:tc>
        <w:tc>
          <w:tcPr>
            <w:tcW w:w="1088" w:type="dxa"/>
            <w:vAlign w:val="center"/>
          </w:tcPr>
          <w:p w14:paraId="6E63BAF3" w14:textId="5FA3FD0C" w:rsidR="002D6280" w:rsidRPr="002D6280" w:rsidRDefault="002D6280" w:rsidP="002D628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D6280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총 참석 예상인원수</w:t>
            </w:r>
          </w:p>
        </w:tc>
      </w:tr>
      <w:tr w:rsidR="002D6280" w14:paraId="3F39DB76" w14:textId="0307F0A5" w:rsidTr="002D6280">
        <w:tc>
          <w:tcPr>
            <w:tcW w:w="1544" w:type="dxa"/>
          </w:tcPr>
          <w:p w14:paraId="67C76C70" w14:textId="0CF56680" w:rsidR="002D6280" w:rsidRPr="002D6280" w:rsidRDefault="002D6280" w:rsidP="00F235D7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2D6280">
              <w:rPr>
                <w:rFonts w:eastAsiaTheme="minorHAnsi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참석 </w:t>
            </w:r>
            <w:proofErr w:type="spellStart"/>
            <w:r w:rsidRPr="002D6280">
              <w:rPr>
                <w:rFonts w:eastAsiaTheme="minorHAnsi" w:cs="굴림" w:hint="eastAsia"/>
                <w:color w:val="000000"/>
                <w:kern w:val="0"/>
                <w:sz w:val="18"/>
                <w:szCs w:val="18"/>
                <w14:ligatures w14:val="none"/>
              </w:rPr>
              <w:t>예상안</w:t>
            </w:r>
            <w:proofErr w:type="spellEnd"/>
            <w:r w:rsidRPr="002D6280">
              <w:rPr>
                <w:rFonts w:eastAsiaTheme="minorHAnsi" w:cs="굴림"/>
                <w:color w:val="00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192" w:type="dxa"/>
          </w:tcPr>
          <w:p w14:paraId="6897ED5C" w14:textId="77777777" w:rsidR="002D6280" w:rsidRPr="002D6280" w:rsidRDefault="002D6280" w:rsidP="00F235D7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33" w:type="dxa"/>
          </w:tcPr>
          <w:p w14:paraId="2779D91C" w14:textId="77777777" w:rsidR="002D6280" w:rsidRPr="002D6280" w:rsidRDefault="002D6280" w:rsidP="00F235D7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</w:tcPr>
          <w:p w14:paraId="088AD63A" w14:textId="77777777" w:rsidR="002D6280" w:rsidRPr="002D6280" w:rsidRDefault="002D6280" w:rsidP="00F235D7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3" w:type="dxa"/>
          </w:tcPr>
          <w:p w14:paraId="51491462" w14:textId="77777777" w:rsidR="002D6280" w:rsidRPr="002D6280" w:rsidRDefault="002D6280" w:rsidP="00F235D7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3" w:type="dxa"/>
          </w:tcPr>
          <w:p w14:paraId="7B9FDEF8" w14:textId="77777777" w:rsidR="002D6280" w:rsidRPr="002D6280" w:rsidRDefault="002D6280" w:rsidP="00F235D7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8" w:type="dxa"/>
          </w:tcPr>
          <w:p w14:paraId="62A7A0DD" w14:textId="77777777" w:rsidR="002D6280" w:rsidRPr="002D6280" w:rsidRDefault="002D6280" w:rsidP="00F235D7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57A04A2" w14:textId="29D83F53" w:rsidR="002D6280" w:rsidRPr="002D6280" w:rsidRDefault="002D6280" w:rsidP="00F235D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*</w:t>
      </w:r>
      <w:r w:rsidRPr="002D6280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현재 현황에 따른 참석,</w:t>
      </w:r>
      <w:r w:rsidRPr="002D6280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불참,</w:t>
      </w:r>
      <w:r w:rsidRPr="002D6280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미정</w:t>
      </w:r>
      <w:r w:rsidR="004A14F4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, </w:t>
      </w:r>
      <w:r w:rsidR="004A14F4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연락 두절 </w:t>
      </w: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등의 예상되는 참석 여부를 기재해주시면</w:t>
      </w:r>
      <w:r w:rsidR="004A14F4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됩니다.</w:t>
      </w:r>
      <w:r w:rsidR="004A14F4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(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외부전문가 제외)</w:t>
      </w:r>
    </w:p>
    <w:p w14:paraId="0A1BA655" w14:textId="4E47DC77" w:rsidR="002D58CA" w:rsidRPr="002D58CA" w:rsidRDefault="002D58CA" w:rsidP="00F235D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kern w:val="0"/>
          <w:sz w:val="28"/>
          <w:szCs w:val="28"/>
          <w14:ligatures w14:val="none"/>
        </w:rPr>
      </w:pPr>
      <w:r w:rsidRPr="002D58CA">
        <w:rPr>
          <w:rFonts w:eastAsiaTheme="minorHAnsi" w:cs="굴림" w:hint="eastAsia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감사인선임위원회 구성 </w:t>
      </w:r>
      <w:r>
        <w:rPr>
          <w:rFonts w:eastAsiaTheme="minorHAnsi" w:cs="굴림"/>
          <w:b/>
          <w:bCs/>
          <w:color w:val="000000"/>
          <w:kern w:val="0"/>
          <w:sz w:val="28"/>
          <w:szCs w:val="28"/>
          <w14:ligatures w14:val="none"/>
        </w:rPr>
        <w:t>K</w:t>
      </w:r>
      <w:r w:rsidRPr="002D58CA">
        <w:rPr>
          <w:rFonts w:eastAsiaTheme="minorHAnsi" w:cs="굴림"/>
          <w:b/>
          <w:bCs/>
          <w:color w:val="000000"/>
          <w:kern w:val="0"/>
          <w:sz w:val="28"/>
          <w:szCs w:val="28"/>
          <w14:ligatures w14:val="none"/>
        </w:rPr>
        <w:t>ey point</w:t>
      </w:r>
    </w:p>
    <w:p w14:paraId="495DE627" w14:textId="12A2C992" w:rsidR="00F235D7" w:rsidRPr="00F235D7" w:rsidRDefault="00F235D7" w:rsidP="00F235D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  <w14:ligatures w14:val="none"/>
        </w:rPr>
      </w:pPr>
      <w:r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>1.</w:t>
      </w:r>
      <w:r w:rsidR="002D6280"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  <w:t xml:space="preserve"> </w:t>
      </w:r>
      <w:r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 xml:space="preserve">감사인선임위원회 정원 </w:t>
      </w:r>
      <w:r w:rsidRPr="00F235D7"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  <w:t xml:space="preserve">- </w:t>
      </w:r>
      <w:r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 xml:space="preserve">최소 </w:t>
      </w:r>
      <w:r w:rsidRPr="00F235D7"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  <w:t>5</w:t>
      </w:r>
      <w:r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>명,</w:t>
      </w:r>
      <w:r w:rsidRPr="00F235D7"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  <w:t xml:space="preserve"> </w:t>
      </w:r>
      <w:r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 xml:space="preserve">최대 </w:t>
      </w:r>
      <w:r w:rsidRPr="00F235D7"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  <w:t>6</w:t>
      </w:r>
      <w:r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>명</w:t>
      </w:r>
    </w:p>
    <w:p w14:paraId="5AA561D6" w14:textId="77777777" w:rsidR="00F235D7" w:rsidRPr="00F235D7" w:rsidRDefault="00F235D7" w:rsidP="00762EC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</w:pPr>
    </w:p>
    <w:p w14:paraId="5E806889" w14:textId="0F8C5DBF" w:rsidR="006904E6" w:rsidRPr="00F235D7" w:rsidRDefault="006904E6" w:rsidP="00762EC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</w:pPr>
      <w:r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>2</w:t>
      </w:r>
      <w:r w:rsidRPr="00F235D7"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  <w:t>.</w:t>
      </w:r>
      <w:r w:rsidR="002D6280"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  <w:t xml:space="preserve"> </w:t>
      </w:r>
      <w:r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 xml:space="preserve">감사인선임위원회 출석 </w:t>
      </w:r>
      <w:r w:rsidR="009D7FDA" w:rsidRPr="00F235D7"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  <w:t xml:space="preserve">- </w:t>
      </w:r>
      <w:r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 xml:space="preserve">최소 </w:t>
      </w:r>
      <w:r w:rsidRPr="00F235D7"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  <w:t>4</w:t>
      </w:r>
      <w:r w:rsidR="00CB2AC3"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>명</w:t>
      </w:r>
    </w:p>
    <w:p w14:paraId="36D65EFF" w14:textId="0D937E8F" w:rsidR="00CB2AC3" w:rsidRDefault="00CB2AC3" w:rsidP="00F235D7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180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  <w:r w:rsidRPr="00F235D7">
        <w:rPr>
          <w:rFonts w:hint="eastAsia"/>
          <w:sz w:val="18"/>
          <w:szCs w:val="18"/>
        </w:rPr>
        <w:t xml:space="preserve">재적정족수 </w:t>
      </w:r>
      <w:r w:rsidRPr="00F235D7">
        <w:rPr>
          <w:sz w:val="18"/>
          <w:szCs w:val="18"/>
        </w:rPr>
        <w:t>3</w:t>
      </w:r>
      <w:r w:rsidRPr="00F235D7">
        <w:rPr>
          <w:rFonts w:hint="eastAsia"/>
          <w:sz w:val="18"/>
          <w:szCs w:val="18"/>
        </w:rPr>
        <w:t xml:space="preserve">분의 </w:t>
      </w:r>
      <w:r w:rsidRPr="00F235D7">
        <w:rPr>
          <w:sz w:val="18"/>
          <w:szCs w:val="18"/>
        </w:rPr>
        <w:t>2</w:t>
      </w:r>
      <w:r w:rsidRPr="00F235D7">
        <w:rPr>
          <w:rFonts w:hint="eastAsia"/>
          <w:sz w:val="18"/>
          <w:szCs w:val="18"/>
        </w:rPr>
        <w:t xml:space="preserve"> 이상의 출석</w:t>
      </w:r>
      <w:r w:rsidR="00F235D7" w:rsidRPr="00F235D7">
        <w:rPr>
          <w:rFonts w:hint="eastAsia"/>
          <w:sz w:val="18"/>
          <w:szCs w:val="18"/>
        </w:rPr>
        <w:t>(4인)</w:t>
      </w:r>
      <w:r w:rsidRPr="00F235D7">
        <w:rPr>
          <w:rFonts w:hint="eastAsia"/>
          <w:sz w:val="18"/>
          <w:szCs w:val="18"/>
        </w:rPr>
        <w:t>으로 개의</w:t>
      </w:r>
      <w:r w:rsidR="00F235D7" w:rsidRPr="00F235D7">
        <w:rPr>
          <w:rFonts w:hint="eastAsia"/>
          <w:sz w:val="18"/>
          <w:szCs w:val="18"/>
        </w:rPr>
        <w:t xml:space="preserve">하고 </w:t>
      </w:r>
      <w:r w:rsidRPr="00F235D7">
        <w:rPr>
          <w:rFonts w:hint="eastAsia"/>
          <w:sz w:val="18"/>
          <w:szCs w:val="18"/>
        </w:rPr>
        <w:t>출석위원 과반수의 찬성으로 의결함</w:t>
      </w:r>
      <w:r w:rsidR="00F235D7">
        <w:rPr>
          <w:rFonts w:hint="eastAsia"/>
          <w:sz w:val="18"/>
          <w:szCs w:val="18"/>
        </w:rPr>
        <w:t>.</w:t>
      </w:r>
    </w:p>
    <w:p w14:paraId="609800C6" w14:textId="77777777" w:rsidR="00F235D7" w:rsidRPr="00F235D7" w:rsidRDefault="00F235D7" w:rsidP="00762EC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</w:p>
    <w:p w14:paraId="73B412E0" w14:textId="16F51054" w:rsidR="00F235D7" w:rsidRDefault="00C8181A" w:rsidP="00762EC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  <w:r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>3</w:t>
      </w:r>
      <w:r w:rsidRPr="00F235D7"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  <w:t>.</w:t>
      </w:r>
      <w:r w:rsidR="002D6280"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  <w:t xml:space="preserve"> </w:t>
      </w:r>
      <w:r w:rsidR="00F235D7"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 xml:space="preserve">감사인선임위원회의 </w:t>
      </w:r>
      <w:r w:rsidR="002D6280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 xml:space="preserve">구성 및 </w:t>
      </w:r>
      <w:r w:rsidR="00F235D7"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>자격</w:t>
      </w:r>
    </w:p>
    <w:p w14:paraId="30ECCB96" w14:textId="0A8FC8AF" w:rsidR="00F235D7" w:rsidRDefault="00F235D7" w:rsidP="002D58CA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180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  <w:r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3</w:t>
      </w:r>
      <w:r w:rsidRPr="00F235D7"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  <w:t>-1.</w:t>
      </w:r>
      <w:r w:rsidR="002D6280"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gramStart"/>
      <w:r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감사</w:t>
      </w:r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:</w:t>
      </w:r>
      <w:proofErr w:type="gramEnd"/>
      <w:r w:rsidRPr="00F235D7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반드시 상근감사일 것을 요구하지 않음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.</w:t>
      </w:r>
    </w:p>
    <w:p w14:paraId="658D9CEC" w14:textId="491292CD" w:rsidR="00F235D7" w:rsidRPr="002D58CA" w:rsidRDefault="00F235D7" w:rsidP="002D58CA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180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  <w:r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3</w:t>
      </w:r>
      <w:r w:rsidRPr="00F235D7"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  <w:t>-2.</w:t>
      </w:r>
      <w:r w:rsidR="002D6280"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gramStart"/>
      <w:r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사외이사</w:t>
      </w:r>
      <w:r w:rsidRPr="00F235D7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:</w:t>
      </w:r>
      <w:proofErr w:type="gramEnd"/>
      <w:r w:rsidRPr="00F235D7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 w:rsid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외부감사법 시행령(이하 </w:t>
      </w:r>
      <w:r w:rsidR="002D6280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“</w:t>
      </w:r>
      <w:r w:rsid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영</w:t>
      </w:r>
      <w:r w:rsidR="002D6280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”</w:t>
      </w:r>
      <w:r w:rsid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이라 한다.</w:t>
      </w:r>
      <w:r w:rsidR="002D6280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)</w:t>
      </w:r>
      <w:r w:rsidRPr="00F235D7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에 따른 사외이사를 의미함, 그 밖에 상무에 종사하지 않는 이사는 사외이사로 볼 수 없음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.</w:t>
      </w:r>
    </w:p>
    <w:p w14:paraId="50D028B4" w14:textId="6896A946" w:rsidR="00F235D7" w:rsidRPr="002D58CA" w:rsidRDefault="00F235D7" w:rsidP="002D58CA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180"/>
        <w:jc w:val="left"/>
        <w:rPr>
          <w:rFonts w:eastAsiaTheme="minorHAnsi" w:cs="굴림"/>
          <w:color w:val="000000"/>
          <w:kern w:val="0"/>
          <w:sz w:val="18"/>
          <w:szCs w:val="18"/>
          <w:vertAlign w:val="superscript"/>
          <w14:ligatures w14:val="none"/>
        </w:rPr>
      </w:pPr>
      <w:r w:rsidRPr="00F235D7"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  <w:t>3-3.</w:t>
      </w:r>
      <w:r w:rsidR="002D6280"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 xml:space="preserve">기관투자자의 </w:t>
      </w:r>
      <w:proofErr w:type="gramStart"/>
      <w:r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임직원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:</w:t>
      </w:r>
      <w:proofErr w:type="gramEnd"/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직전 사업연도 말을 기준으로 의결권 있는 주식을 가장 많이 소유하고 있는 기관투자자가 이에 해당함.</w:t>
      </w:r>
      <w:r w:rsidR="002D6280">
        <w:rPr>
          <w:rFonts w:eastAsiaTheme="minorHAnsi" w:cs="굴림"/>
          <w:color w:val="000000"/>
          <w:kern w:val="0"/>
          <w:sz w:val="18"/>
          <w:szCs w:val="18"/>
          <w:vertAlign w:val="superscript"/>
          <w14:ligatures w14:val="none"/>
        </w:rPr>
        <w:t>1)</w:t>
      </w:r>
    </w:p>
    <w:p w14:paraId="5A106107" w14:textId="76E8C45C" w:rsidR="00F235D7" w:rsidRPr="002D58CA" w:rsidRDefault="00F235D7" w:rsidP="002D58CA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180"/>
        <w:jc w:val="left"/>
        <w:rPr>
          <w:rFonts w:eastAsiaTheme="minorHAnsi" w:cs="굴림"/>
          <w:color w:val="000000"/>
          <w:kern w:val="0"/>
          <w:sz w:val="18"/>
          <w:szCs w:val="18"/>
          <w:vertAlign w:val="superscript"/>
          <w14:ligatures w14:val="none"/>
        </w:rPr>
      </w:pPr>
      <w:r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3</w:t>
      </w:r>
      <w:r w:rsidRPr="00F235D7"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  <w:t>-4.</w:t>
      </w:r>
      <w:r w:rsidR="002D6280"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gramStart"/>
      <w:r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주주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:</w:t>
      </w:r>
      <w:proofErr w:type="gramEnd"/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지배주주 및 그와 특수관계에 있는 주주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, 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해당 회사의 임원인 주주,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위원으로 참여하는 기관투자자인 주주를 제외하고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, 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의결권 있는 주식을 가장 많이 소유한 주주 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1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명이 이에 해당함(영 제1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2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조 제2항 제4호)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.</w:t>
      </w:r>
      <w:r w:rsidR="002D6280">
        <w:rPr>
          <w:rFonts w:eastAsiaTheme="minorHAnsi" w:cs="굴림"/>
          <w:color w:val="000000"/>
          <w:kern w:val="0"/>
          <w:sz w:val="18"/>
          <w:szCs w:val="18"/>
          <w:vertAlign w:val="superscript"/>
          <w14:ligatures w14:val="none"/>
        </w:rPr>
        <w:t>1)</w:t>
      </w:r>
    </w:p>
    <w:p w14:paraId="2F127DC3" w14:textId="5AC1E6C5" w:rsidR="00F235D7" w:rsidRPr="002D58CA" w:rsidRDefault="00F235D7" w:rsidP="002D58CA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180"/>
        <w:jc w:val="left"/>
        <w:rPr>
          <w:rFonts w:eastAsiaTheme="minorHAnsi" w:cs="굴림"/>
          <w:color w:val="000000"/>
          <w:kern w:val="0"/>
          <w:sz w:val="18"/>
          <w:szCs w:val="18"/>
          <w:vertAlign w:val="superscript"/>
          <w14:ligatures w14:val="none"/>
        </w:rPr>
      </w:pPr>
      <w:r w:rsidRPr="00F235D7"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  <w:t>3-5.</w:t>
      </w:r>
      <w:r w:rsidR="002D6280"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 xml:space="preserve">최다 </w:t>
      </w:r>
      <w:proofErr w:type="spellStart"/>
      <w:r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채권액</w:t>
      </w:r>
      <w:proofErr w:type="spellEnd"/>
      <w:r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 xml:space="preserve"> 금융회사 </w:t>
      </w:r>
      <w:proofErr w:type="gramStart"/>
      <w:r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임직원</w:t>
      </w:r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:</w:t>
      </w:r>
      <w:proofErr w:type="gramEnd"/>
      <w:r w:rsidRPr="00F235D7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지배주주 및 그와 특수관계에 있는 주주를 제외한 채권자 중 채권액이 가장 많은 금융회사의 임직원이 이에 해당함(영 제1</w:t>
      </w:r>
      <w:r w:rsidRPr="00F235D7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2</w:t>
      </w:r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조 제2항 제5호)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.</w:t>
      </w:r>
      <w:r w:rsidR="002D6280">
        <w:rPr>
          <w:rFonts w:eastAsiaTheme="minorHAnsi" w:cs="굴림"/>
          <w:color w:val="000000"/>
          <w:kern w:val="0"/>
          <w:sz w:val="18"/>
          <w:szCs w:val="18"/>
          <w:vertAlign w:val="superscript"/>
          <w14:ligatures w14:val="none"/>
        </w:rPr>
        <w:t>1)</w:t>
      </w:r>
    </w:p>
    <w:p w14:paraId="0ED84F6D" w14:textId="1775E21B" w:rsidR="00F235D7" w:rsidRDefault="002D6280" w:rsidP="002D628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  <w:r>
        <w:rPr>
          <w:rFonts w:eastAsiaTheme="minorHAnsi" w:cs="굴림"/>
          <w:color w:val="000000"/>
          <w:kern w:val="0"/>
          <w:sz w:val="18"/>
          <w:szCs w:val="18"/>
          <w:vertAlign w:val="superscript"/>
          <w14:ligatures w14:val="none"/>
        </w:rPr>
        <w:t xml:space="preserve">1) </w:t>
      </w:r>
      <w:r w:rsidR="00F235D7"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기관투자자의 임직원</w:t>
      </w:r>
      <w:r w:rsidR="00F235D7" w:rsidRPr="00F235D7"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  <w:t xml:space="preserve">, 주주, </w:t>
      </w:r>
      <w:r w:rsidR="00F235D7"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 xml:space="preserve">최다 </w:t>
      </w:r>
      <w:proofErr w:type="spellStart"/>
      <w:r w:rsidR="00F235D7"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채권액</w:t>
      </w:r>
      <w:proofErr w:type="spellEnd"/>
      <w:r w:rsidR="00F235D7"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 xml:space="preserve"> 금융회사 </w:t>
      </w:r>
      <w:proofErr w:type="gramStart"/>
      <w:r w:rsidR="00F235D7" w:rsidRPr="00F235D7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임직원 </w:t>
      </w:r>
      <w:r w:rsidR="00F235D7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:</w:t>
      </w:r>
      <w:proofErr w:type="gramEnd"/>
      <w:r w:rsidR="00F235D7" w:rsidRPr="00F235D7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주식, 채권의 소유여부는 형식적 명의로 파악하나, 실질적인 권리자를 파악할 수 있는 경우에는 그에 의할 수 있</w:t>
      </w:r>
      <w:r w:rsid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음.</w:t>
      </w:r>
    </w:p>
    <w:p w14:paraId="1BEFBD1E" w14:textId="77777777" w:rsidR="002D6280" w:rsidRPr="00F235D7" w:rsidRDefault="002D6280" w:rsidP="00F235D7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180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</w:p>
    <w:p w14:paraId="239B54A2" w14:textId="1BBBB90B" w:rsidR="00F235D7" w:rsidRPr="006B20D1" w:rsidRDefault="00F235D7" w:rsidP="00F235D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  <w:r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>4</w:t>
      </w:r>
      <w:r w:rsidRPr="00F235D7"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  <w:t>.</w:t>
      </w:r>
      <w:r w:rsidR="002D6280"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  <w:t xml:space="preserve"> </w:t>
      </w:r>
      <w:r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 xml:space="preserve">위원 자격자가 </w:t>
      </w:r>
      <w:r w:rsidRPr="00F235D7">
        <w:rPr>
          <w:rFonts w:eastAsiaTheme="minorHAnsi" w:cs="굴림"/>
          <w:b/>
          <w:bCs/>
          <w:color w:val="000000"/>
          <w:kern w:val="0"/>
          <w:szCs w:val="20"/>
          <w14:ligatures w14:val="none"/>
        </w:rPr>
        <w:t>5</w:t>
      </w:r>
      <w:r w:rsidRPr="00F235D7">
        <w:rPr>
          <w:rFonts w:eastAsiaTheme="minorHAnsi" w:cs="굴림" w:hint="eastAsia"/>
          <w:b/>
          <w:bCs/>
          <w:color w:val="000000"/>
          <w:kern w:val="0"/>
          <w:szCs w:val="20"/>
          <w14:ligatures w14:val="none"/>
        </w:rPr>
        <w:t>인에 미달하는 경우</w:t>
      </w:r>
    </w:p>
    <w:p w14:paraId="3F7E3965" w14:textId="3FC0DF61" w:rsidR="002D6280" w:rsidRPr="002D6280" w:rsidRDefault="00F235D7" w:rsidP="002D58C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회사에 따라서 감사인선임위원회의 자격에 해당하는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 </w:t>
      </w:r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자가 없는 경우가 있을 수 있고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,</w:t>
      </w:r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 이 경우 결원에 대하여 외부전문가를 감사인선임위원으로 선</w:t>
      </w: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임할 수 있음. </w:t>
      </w:r>
      <w:r w:rsidR="002D6280" w:rsidRPr="002D6280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다만,</w:t>
      </w:r>
      <w:r w:rsidR="002D6280" w:rsidRPr="002D6280"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2D6280" w:rsidRPr="002D6280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외부전문가 위원은 법령에서 정하는 감사인선임위원 자격자가 없는 등 부득이한 경우*에만 선임될 수 있음.</w:t>
      </w:r>
    </w:p>
    <w:p w14:paraId="686CB473" w14:textId="77777777" w:rsidR="002D6280" w:rsidRPr="002D6280" w:rsidRDefault="002D6280" w:rsidP="002D628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</w:pPr>
      <w:r w:rsidRPr="002D6280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* 법령에서 규정하는 자격을 가진 위원이 없거나 질병, 외국 거주, 소재 불명, 연락 두절,</w:t>
      </w:r>
      <w:r w:rsidRPr="002D6280">
        <w:rPr>
          <w:rFonts w:eastAsiaTheme="minorHAnsi" w:cs="굴림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2D6280">
        <w:rPr>
          <w:rFonts w:eastAsiaTheme="minorHAnsi" w:cs="굴림" w:hint="eastAsia"/>
          <w:b/>
          <w:bCs/>
          <w:color w:val="000000"/>
          <w:kern w:val="0"/>
          <w:sz w:val="18"/>
          <w:szCs w:val="18"/>
          <w14:ligatures w14:val="none"/>
        </w:rPr>
        <w:t>출석(대리출석 포함)거부 및 그에 준하는 사유 등으로 선임될 수 없는 경우</w:t>
      </w:r>
    </w:p>
    <w:p w14:paraId="27DBB729" w14:textId="77777777" w:rsidR="00F235D7" w:rsidRDefault="00F235D7" w:rsidP="002D628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</w:p>
    <w:p w14:paraId="7E7D4125" w14:textId="5DBAED72" w:rsidR="00F235D7" w:rsidRPr="00F235D7" w:rsidRDefault="00F235D7" w:rsidP="00F235D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외부전문가란 감사인을 선임하는 회사로부터 독립</w:t>
      </w:r>
      <w:r w:rsidR="002D6280" w:rsidRPr="002D6280">
        <w:rPr>
          <w:rFonts w:eastAsiaTheme="minorHAnsi" w:cs="굴림"/>
          <w:color w:val="000000"/>
          <w:kern w:val="0"/>
          <w:sz w:val="18"/>
          <w:szCs w:val="18"/>
          <w:vertAlign w:val="superscript"/>
          <w14:ligatures w14:val="none"/>
        </w:rPr>
        <w:t>1)</w:t>
      </w: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하여 공정하게 심의를 할 수 있는 사람으로서 </w:t>
      </w:r>
      <w:proofErr w:type="gramStart"/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경영</w:t>
      </w:r>
      <w:r w:rsidRPr="002D6280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,</w:t>
      </w: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회계</w:t>
      </w:r>
      <w:proofErr w:type="gramEnd"/>
      <w:r w:rsidR="002D6280" w:rsidRPr="002D6280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,</w:t>
      </w: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법률 또는 외부감사에 전문성</w:t>
      </w:r>
      <w:r w:rsidR="002D6280" w:rsidRPr="002D6280">
        <w:rPr>
          <w:rFonts w:eastAsiaTheme="minorHAnsi" w:cs="굴림"/>
          <w:color w:val="000000"/>
          <w:kern w:val="0"/>
          <w:sz w:val="18"/>
          <w:szCs w:val="18"/>
          <w:vertAlign w:val="superscript"/>
          <w14:ligatures w14:val="none"/>
        </w:rPr>
        <w:t>2)</w:t>
      </w: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을 갖춘 사람을 의미함. 다만</w:t>
      </w:r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 이 경우 감사는 외부전문가로 위원을 구성한 사유를 문서로 작성,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관리하여야함</w:t>
      </w:r>
      <w:proofErr w:type="spellEnd"/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(</w:t>
      </w:r>
      <w:r w:rsid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외부감사 및 회계 등에 관한 </w:t>
      </w:r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규정 제9조 제3항 제1호)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>.</w:t>
      </w:r>
    </w:p>
    <w:p w14:paraId="48E56696" w14:textId="0A7BD4B9" w:rsidR="002D58CA" w:rsidRPr="002D58CA" w:rsidRDefault="002D58CA" w:rsidP="002D58C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  <w:r w:rsidRPr="002D58CA">
        <w:rPr>
          <w:rFonts w:eastAsiaTheme="minorHAnsi" w:cs="굴림" w:hint="eastAsia"/>
          <w:b/>
          <w:bCs/>
          <w:color w:val="000000"/>
          <w:kern w:val="0"/>
          <w:sz w:val="18"/>
          <w:szCs w:val="18"/>
          <w:vertAlign w:val="superscript"/>
          <w14:ligatures w14:val="none"/>
        </w:rPr>
        <w:t>1)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 </w:t>
      </w:r>
      <w:r w:rsidR="002D6280" w:rsidRPr="002D58CA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법규상 정의는 없으므로</w:t>
      </w:r>
      <w:r w:rsidR="002D6280" w:rsidRPr="002D58CA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, </w:t>
      </w:r>
      <w:r w:rsidR="002D6280" w:rsidRPr="002D58CA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독립성의 유무는 법규의 취지(회사의 대표자 또는 사실상 영향력을 행사할 수 있는 자가 외부감사인 선임 과정에 부당하게 개입하지 않도록 하기 위함)</w:t>
      </w:r>
      <w:r w:rsidR="002D6280" w:rsidRPr="002D58CA"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 w:rsidR="002D6280" w:rsidRPr="002D58CA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등을 종합적으로 고려하여 </w:t>
      </w:r>
      <w:proofErr w:type="gramStart"/>
      <w:r w:rsidR="002D6280" w:rsidRPr="002D58CA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개별적,구체적으로</w:t>
      </w:r>
      <w:proofErr w:type="gramEnd"/>
      <w:r w:rsidR="002D6280" w:rsidRPr="002D58CA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 판단될 문제임.</w:t>
      </w:r>
    </w:p>
    <w:p w14:paraId="73E574FE" w14:textId="6ED9A3DF" w:rsidR="00F235D7" w:rsidRDefault="002D6280" w:rsidP="002D6280">
      <w:pPr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  <w:r>
        <w:rPr>
          <w:rFonts w:eastAsiaTheme="minorHAnsi" w:cs="굴림"/>
          <w:b/>
          <w:bCs/>
          <w:color w:val="000000"/>
          <w:kern w:val="0"/>
          <w:sz w:val="18"/>
          <w:szCs w:val="18"/>
          <w:vertAlign w:val="superscript"/>
          <w14:ligatures w14:val="none"/>
        </w:rPr>
        <w:t>2)</w:t>
      </w:r>
      <w:r w:rsidRPr="002D6280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외부전문가의 자격이 되는 전문성이란 반드시 </w:t>
      </w:r>
      <w:proofErr w:type="gramStart"/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변호사,회계사</w:t>
      </w:r>
      <w:proofErr w:type="gramEnd"/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 등의 전문 자격사를 의미하는 것은 아니나,</w:t>
      </w:r>
      <w:r>
        <w:rPr>
          <w:rFonts w:eastAsiaTheme="minorHAnsi" w:cs="굴림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회사는 위원의 전문성이 인정되는 객관적 근거에 따라 위원을 선임하여야 함.</w:t>
      </w:r>
    </w:p>
    <w:p w14:paraId="2E709AB9" w14:textId="77777777" w:rsidR="002D6280" w:rsidRPr="002D6280" w:rsidRDefault="002D6280" w:rsidP="002D6280"/>
    <w:p w14:paraId="0D9167F6" w14:textId="46D8CC6C" w:rsidR="009D7FDA" w:rsidRPr="006B20D1" w:rsidRDefault="009D7FDA" w:rsidP="00762EC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  <w14:ligatures w14:val="none"/>
        </w:rPr>
      </w:pPr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중소기업 회계감사지원센터의 </w:t>
      </w:r>
      <w:r w:rsid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외부</w:t>
      </w:r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 xml:space="preserve">전문가 지원은 </w:t>
      </w:r>
      <w:r w:rsidRPr="00F235D7">
        <w:rPr>
          <w:rFonts w:eastAsiaTheme="minorHAnsi" w:cs="굴림" w:hint="eastAsia"/>
          <w:b/>
          <w:bCs/>
          <w:color w:val="FF0000"/>
          <w:kern w:val="0"/>
          <w:sz w:val="18"/>
          <w:szCs w:val="18"/>
          <w14:ligatures w14:val="none"/>
        </w:rPr>
        <w:t>상기</w:t>
      </w:r>
      <w:r w:rsidR="00CB2AC3" w:rsidRPr="00F235D7">
        <w:rPr>
          <w:rFonts w:eastAsiaTheme="minorHAnsi" w:cs="굴림" w:hint="eastAsia"/>
          <w:b/>
          <w:bCs/>
          <w:color w:val="FF0000"/>
          <w:kern w:val="0"/>
          <w:sz w:val="18"/>
          <w:szCs w:val="18"/>
          <w14:ligatures w14:val="none"/>
        </w:rPr>
        <w:t>의</w:t>
      </w:r>
      <w:r w:rsidRPr="00F235D7">
        <w:rPr>
          <w:rFonts w:eastAsiaTheme="minorHAnsi" w:cs="굴림" w:hint="eastAsia"/>
          <w:b/>
          <w:bCs/>
          <w:color w:val="FF0000"/>
          <w:kern w:val="0"/>
          <w:sz w:val="18"/>
          <w:szCs w:val="18"/>
          <w14:ligatures w14:val="none"/>
        </w:rPr>
        <w:t xml:space="preserve"> 부득이한 경우에</w:t>
      </w:r>
      <w:r w:rsidR="00CB2AC3" w:rsidRPr="00F235D7">
        <w:rPr>
          <w:rFonts w:eastAsiaTheme="minorHAnsi" w:cs="굴림" w:hint="eastAsia"/>
          <w:b/>
          <w:bCs/>
          <w:color w:val="FF0000"/>
          <w:kern w:val="0"/>
          <w:sz w:val="18"/>
          <w:szCs w:val="18"/>
          <w14:ligatures w14:val="none"/>
        </w:rPr>
        <w:t xml:space="preserve"> 해당할 경우에</w:t>
      </w:r>
      <w:r w:rsidRPr="00F235D7">
        <w:rPr>
          <w:rFonts w:eastAsiaTheme="minorHAnsi" w:cs="굴림" w:hint="eastAsia"/>
          <w:b/>
          <w:bCs/>
          <w:color w:val="FF0000"/>
          <w:kern w:val="0"/>
          <w:sz w:val="18"/>
          <w:szCs w:val="18"/>
          <w14:ligatures w14:val="none"/>
        </w:rPr>
        <w:t>만</w:t>
      </w:r>
      <w:r w:rsidRPr="00F235D7">
        <w:rPr>
          <w:rFonts w:eastAsiaTheme="minorHAnsi" w:cs="굴림" w:hint="eastAsia"/>
          <w:color w:val="FF0000"/>
          <w:kern w:val="0"/>
          <w:sz w:val="18"/>
          <w:szCs w:val="18"/>
          <w14:ligatures w14:val="none"/>
        </w:rPr>
        <w:t xml:space="preserve"> </w:t>
      </w:r>
      <w:r w:rsidRP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가능합니다</w:t>
      </w:r>
      <w:r w:rsidR="00F235D7">
        <w:rPr>
          <w:rFonts w:eastAsiaTheme="minorHAnsi" w:cs="굴림" w:hint="eastAsia"/>
          <w:color w:val="000000"/>
          <w:kern w:val="0"/>
          <w:sz w:val="18"/>
          <w:szCs w:val="18"/>
          <w14:ligatures w14:val="none"/>
        </w:rPr>
        <w:t>.</w:t>
      </w:r>
    </w:p>
    <w:sectPr w:rsidR="009D7FDA" w:rsidRPr="006B20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952"/>
    <w:multiLevelType w:val="hybridMultilevel"/>
    <w:tmpl w:val="D9ECF288"/>
    <w:lvl w:ilvl="0" w:tplc="0D40BD46">
      <w:start w:val="4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굴림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A6371C"/>
    <w:multiLevelType w:val="hybridMultilevel"/>
    <w:tmpl w:val="294CBB8C"/>
    <w:lvl w:ilvl="0" w:tplc="0A7E085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09FC344E"/>
    <w:multiLevelType w:val="hybridMultilevel"/>
    <w:tmpl w:val="F1748D46"/>
    <w:lvl w:ilvl="0" w:tplc="E8E0727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7540AB9"/>
    <w:multiLevelType w:val="hybridMultilevel"/>
    <w:tmpl w:val="84564942"/>
    <w:lvl w:ilvl="0" w:tplc="14F4159C">
      <w:start w:val="5"/>
      <w:numFmt w:val="bullet"/>
      <w:lvlText w:val=""/>
      <w:lvlJc w:val="left"/>
      <w:pPr>
        <w:ind w:left="80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DF24DAF"/>
    <w:multiLevelType w:val="hybridMultilevel"/>
    <w:tmpl w:val="995CED68"/>
    <w:lvl w:ilvl="0" w:tplc="EDC43CE6">
      <w:start w:val="1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9FE4ACF"/>
    <w:multiLevelType w:val="hybridMultilevel"/>
    <w:tmpl w:val="1E04F946"/>
    <w:lvl w:ilvl="0" w:tplc="2ACE94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3095010"/>
    <w:multiLevelType w:val="hybridMultilevel"/>
    <w:tmpl w:val="93F6DED2"/>
    <w:lvl w:ilvl="0" w:tplc="87706B6C">
      <w:start w:val="5"/>
      <w:numFmt w:val="bullet"/>
      <w:lvlText w:val=""/>
      <w:lvlJc w:val="left"/>
      <w:pPr>
        <w:ind w:left="80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54BF6C15"/>
    <w:multiLevelType w:val="hybridMultilevel"/>
    <w:tmpl w:val="826E5B8C"/>
    <w:lvl w:ilvl="0" w:tplc="DCFE8CCA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573134D2"/>
    <w:multiLevelType w:val="hybridMultilevel"/>
    <w:tmpl w:val="13F63814"/>
    <w:lvl w:ilvl="0" w:tplc="5762A0F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6AB62760"/>
    <w:multiLevelType w:val="hybridMultilevel"/>
    <w:tmpl w:val="88FA4E52"/>
    <w:lvl w:ilvl="0" w:tplc="9836C650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1BD27B1"/>
    <w:multiLevelType w:val="hybridMultilevel"/>
    <w:tmpl w:val="3768F05E"/>
    <w:lvl w:ilvl="0" w:tplc="F8AA2274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B996B8A"/>
    <w:multiLevelType w:val="hybridMultilevel"/>
    <w:tmpl w:val="2A485604"/>
    <w:lvl w:ilvl="0" w:tplc="D578D62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E537879"/>
    <w:multiLevelType w:val="hybridMultilevel"/>
    <w:tmpl w:val="70A6F6DA"/>
    <w:lvl w:ilvl="0" w:tplc="7CA8BDA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01"/>
    <w:rsid w:val="001417AC"/>
    <w:rsid w:val="001A2794"/>
    <w:rsid w:val="001C0DCD"/>
    <w:rsid w:val="0020607D"/>
    <w:rsid w:val="002470CB"/>
    <w:rsid w:val="002D58CA"/>
    <w:rsid w:val="002D6280"/>
    <w:rsid w:val="00416CF8"/>
    <w:rsid w:val="004A14F4"/>
    <w:rsid w:val="0050019A"/>
    <w:rsid w:val="005A2B56"/>
    <w:rsid w:val="006166DE"/>
    <w:rsid w:val="00643FA9"/>
    <w:rsid w:val="006904E6"/>
    <w:rsid w:val="006B20D1"/>
    <w:rsid w:val="00762EC5"/>
    <w:rsid w:val="00790F0D"/>
    <w:rsid w:val="009D7FDA"/>
    <w:rsid w:val="00A473A6"/>
    <w:rsid w:val="00C8181A"/>
    <w:rsid w:val="00CB2AC3"/>
    <w:rsid w:val="00DF764A"/>
    <w:rsid w:val="00EC6F01"/>
    <w:rsid w:val="00F11571"/>
    <w:rsid w:val="00F235D7"/>
    <w:rsid w:val="00F6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9243"/>
  <w15:chartTrackingRefBased/>
  <w15:docId w15:val="{8B1DC9C8-2623-40AA-95AA-037D279F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C6F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6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6F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6F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6F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6F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6F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6F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C6F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C6F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C6F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EC6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C6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C6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C6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C6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C6F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C6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C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C6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C6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C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C6F0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C6F0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C6F0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C6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C6F0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C6F0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416CF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16CF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character" w:styleId="ac">
    <w:name w:val="Strong"/>
    <w:basedOn w:val="a0"/>
    <w:uiPriority w:val="22"/>
    <w:qFormat/>
    <w:rsid w:val="00416CF8"/>
    <w:rPr>
      <w:b/>
      <w:bCs/>
    </w:rPr>
  </w:style>
  <w:style w:type="table" w:styleId="ad">
    <w:name w:val="Table Grid"/>
    <w:basedOn w:val="a1"/>
    <w:uiPriority w:val="39"/>
    <w:rsid w:val="002D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17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RESEARCH8</dc:creator>
  <cp:keywords/>
  <dc:description/>
  <cp:lastModifiedBy>전민성</cp:lastModifiedBy>
  <cp:revision>4</cp:revision>
  <dcterms:created xsi:type="dcterms:W3CDTF">2024-01-19T06:21:00Z</dcterms:created>
  <dcterms:modified xsi:type="dcterms:W3CDTF">2024-01-31T05:56:00Z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</vt:lpwstr>
  </property>
</Properties>
</file>